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5283" w:rsidRDefault="009D72F9">
      <w:pPr>
        <w:pStyle w:val="1"/>
        <w:widowControl/>
        <w:jc w:val="center"/>
        <w:rPr>
          <w:rFonts w:hint="default"/>
          <w:sz w:val="40"/>
          <w:szCs w:val="40"/>
        </w:rPr>
      </w:pPr>
      <w:bookmarkStart w:id="0" w:name="_GoBack"/>
      <w:bookmarkEnd w:id="0"/>
      <w:r>
        <w:rPr>
          <w:sz w:val="40"/>
          <w:szCs w:val="40"/>
        </w:rPr>
        <w:t>2020年硕士学位研究生入学考试大纲——</w:t>
      </w:r>
    </w:p>
    <w:p w:rsidR="00D15283" w:rsidRDefault="009D72F9">
      <w:pPr>
        <w:pStyle w:val="1"/>
        <w:widowControl/>
        <w:jc w:val="center"/>
        <w:rPr>
          <w:rFonts w:hint="default"/>
          <w:sz w:val="40"/>
          <w:szCs w:val="40"/>
        </w:rPr>
      </w:pPr>
      <w:r>
        <w:rPr>
          <w:sz w:val="40"/>
          <w:szCs w:val="40"/>
        </w:rPr>
        <w:t>马克思主义基本原理</w:t>
      </w:r>
    </w:p>
    <w:p w:rsidR="00D15283" w:rsidRDefault="009D72F9">
      <w:pPr>
        <w:pStyle w:val="a3"/>
        <w:widowControl/>
        <w:spacing w:beforeAutospacing="0" w:afterAutospacing="0"/>
        <w:rPr>
          <w:sz w:val="21"/>
          <w:szCs w:val="21"/>
        </w:rPr>
      </w:pPr>
      <w:r>
        <w:rPr>
          <w:rFonts w:ascii="宋体" w:eastAsia="宋体" w:hAnsi="宋体" w:cs="宋体" w:hint="eastAsia"/>
          <w:sz w:val="28"/>
          <w:szCs w:val="28"/>
        </w:rPr>
        <w:t>一、考试科目：</w:t>
      </w:r>
      <w:r>
        <w:rPr>
          <w:rFonts w:hint="eastAsia"/>
          <w:sz w:val="28"/>
          <w:szCs w:val="28"/>
        </w:rPr>
        <w:t>马克思主义基本原理</w:t>
      </w:r>
    </w:p>
    <w:p w:rsidR="00D15283" w:rsidRDefault="009D72F9">
      <w:pPr>
        <w:pStyle w:val="a3"/>
        <w:widowControl/>
        <w:spacing w:beforeAutospacing="0" w:afterAutospacing="0"/>
        <w:jc w:val="both"/>
        <w:rPr>
          <w:sz w:val="28"/>
          <w:szCs w:val="28"/>
        </w:rPr>
      </w:pPr>
      <w:r>
        <w:rPr>
          <w:rFonts w:ascii="宋体" w:eastAsia="宋体" w:hAnsi="宋体" w:cs="宋体" w:hint="eastAsia"/>
          <w:sz w:val="28"/>
          <w:szCs w:val="28"/>
        </w:rPr>
        <w:t>二、适用专业：马克思主义理论</w:t>
      </w:r>
    </w:p>
    <w:p w:rsidR="00D15283" w:rsidRDefault="009D72F9">
      <w:pPr>
        <w:pStyle w:val="a3"/>
        <w:widowControl/>
        <w:spacing w:beforeAutospacing="0" w:afterAutospacing="0"/>
        <w:jc w:val="both"/>
        <w:rPr>
          <w:sz w:val="28"/>
          <w:szCs w:val="28"/>
        </w:rPr>
      </w:pPr>
      <w:r>
        <w:rPr>
          <w:rFonts w:ascii="宋体" w:eastAsia="宋体" w:hAnsi="宋体" w:cs="宋体" w:hint="eastAsia"/>
          <w:sz w:val="28"/>
          <w:szCs w:val="28"/>
        </w:rPr>
        <w:t>三、参考书目：</w:t>
      </w:r>
    </w:p>
    <w:p w:rsidR="00D15283" w:rsidRDefault="009D72F9">
      <w:pPr>
        <w:pStyle w:val="a3"/>
        <w:widowControl/>
        <w:spacing w:beforeAutospacing="0" w:afterAutospacing="0"/>
        <w:jc w:val="both"/>
        <w:rPr>
          <w:rFonts w:ascii="宋体" w:eastAsia="宋体" w:hAnsi="宋体" w:cs="宋体"/>
          <w:sz w:val="28"/>
          <w:szCs w:val="28"/>
        </w:rPr>
      </w:pPr>
      <w:r>
        <w:rPr>
          <w:rFonts w:ascii="宋体" w:eastAsia="宋体" w:hAnsi="宋体" w:cs="宋体" w:hint="eastAsia"/>
          <w:sz w:val="28"/>
          <w:szCs w:val="28"/>
        </w:rPr>
        <w:t>《马克思主义基本原理概论》2018年版，高等教育出版社出版</w:t>
      </w:r>
    </w:p>
    <w:p w:rsidR="00D15283" w:rsidRDefault="009D72F9">
      <w:pPr>
        <w:pStyle w:val="a3"/>
        <w:widowControl/>
        <w:spacing w:beforeAutospacing="0" w:afterAutospacing="0"/>
        <w:jc w:val="both"/>
        <w:rPr>
          <w:sz w:val="28"/>
          <w:szCs w:val="28"/>
        </w:rPr>
      </w:pPr>
      <w:r>
        <w:rPr>
          <w:rFonts w:ascii="宋体" w:eastAsia="宋体" w:hAnsi="宋体" w:cs="宋体" w:hint="eastAsia"/>
          <w:sz w:val="28"/>
          <w:szCs w:val="28"/>
        </w:rPr>
        <w:t>四、考试内容要求：</w:t>
      </w:r>
    </w:p>
    <w:p w:rsidR="00D15283" w:rsidRDefault="009D72F9">
      <w:pPr>
        <w:pStyle w:val="a3"/>
        <w:widowControl/>
        <w:spacing w:beforeAutospacing="0" w:afterAutospacing="0"/>
        <w:ind w:firstLineChars="200" w:firstLine="560"/>
        <w:jc w:val="both"/>
        <w:rPr>
          <w:rFonts w:ascii="宋体" w:eastAsia="宋体" w:hAnsi="宋体" w:cs="宋体"/>
          <w:sz w:val="28"/>
          <w:szCs w:val="28"/>
        </w:rPr>
      </w:pPr>
      <w:r>
        <w:rPr>
          <w:rFonts w:ascii="宋体" w:eastAsia="宋体" w:hAnsi="宋体" w:cs="宋体" w:hint="eastAsia"/>
          <w:sz w:val="28"/>
          <w:szCs w:val="28"/>
        </w:rPr>
        <w:t>试题总分150分，试题类型及试卷结构包括：简答题（约60分）；论述题（约90分）。</w:t>
      </w:r>
    </w:p>
    <w:p w:rsidR="00D15283" w:rsidRDefault="009D72F9">
      <w:pPr>
        <w:pStyle w:val="a3"/>
        <w:widowControl/>
        <w:spacing w:beforeAutospacing="0" w:afterAutospacing="0"/>
        <w:jc w:val="both"/>
        <w:rPr>
          <w:rFonts w:ascii="宋体" w:eastAsia="宋体" w:hAnsi="宋体" w:cs="宋体"/>
          <w:b/>
          <w:bCs/>
          <w:sz w:val="36"/>
          <w:szCs w:val="36"/>
        </w:rPr>
      </w:pPr>
      <w:r>
        <w:rPr>
          <w:rFonts w:ascii="宋体" w:eastAsia="宋体" w:hAnsi="宋体" w:cs="宋体" w:hint="eastAsia"/>
          <w:b/>
          <w:bCs/>
          <w:sz w:val="36"/>
          <w:szCs w:val="36"/>
        </w:rPr>
        <w:t xml:space="preserve"> 考试内容：</w:t>
      </w:r>
    </w:p>
    <w:p w:rsidR="00D15283" w:rsidRDefault="009D72F9">
      <w:pPr>
        <w:pStyle w:val="a3"/>
        <w:widowControl/>
        <w:spacing w:beforeAutospacing="0" w:afterAutospacing="0"/>
        <w:jc w:val="both"/>
        <w:rPr>
          <w:rFonts w:ascii="宋体" w:eastAsia="宋体" w:hAnsi="宋体" w:cs="宋体"/>
          <w:sz w:val="28"/>
          <w:szCs w:val="28"/>
        </w:rPr>
      </w:pPr>
      <w:r>
        <w:rPr>
          <w:rFonts w:ascii="宋体" w:eastAsia="宋体" w:hAnsi="宋体" w:cs="宋体" w:hint="eastAsia"/>
          <w:b/>
          <w:bCs/>
          <w:sz w:val="28"/>
          <w:szCs w:val="28"/>
        </w:rPr>
        <w:t>《马克思主义基本原理概论》：</w:t>
      </w:r>
      <w:r>
        <w:rPr>
          <w:rFonts w:ascii="宋体" w:eastAsia="宋体" w:hAnsi="宋体" w:cs="宋体" w:hint="eastAsia"/>
          <w:sz w:val="28"/>
          <w:szCs w:val="28"/>
        </w:rPr>
        <w:t>包括马克思主义哲学、政治经济学和科学社会主义三大主要组成部分。</w:t>
      </w:r>
    </w:p>
    <w:p w:rsidR="00D15283" w:rsidRDefault="009D72F9">
      <w:pPr>
        <w:widowControl/>
        <w:jc w:val="left"/>
        <w:rPr>
          <w:rFonts w:ascii="宋体" w:eastAsia="宋体" w:hAnsi="宋体" w:cs="宋体"/>
          <w:b/>
          <w:bCs/>
          <w:kern w:val="0"/>
          <w:sz w:val="32"/>
          <w:szCs w:val="32"/>
          <w:lang w:bidi="ar"/>
        </w:rPr>
      </w:pPr>
      <w:r>
        <w:rPr>
          <w:rFonts w:ascii="宋体" w:eastAsia="宋体" w:hAnsi="宋体" w:cs="宋体" w:hint="eastAsia"/>
          <w:b/>
          <w:bCs/>
          <w:kern w:val="0"/>
          <w:sz w:val="32"/>
          <w:szCs w:val="32"/>
          <w:lang w:bidi="ar"/>
        </w:rPr>
        <w:t>导 论</w:t>
      </w:r>
    </w:p>
    <w:p w:rsidR="00D15283" w:rsidRDefault="009D72F9">
      <w:pPr>
        <w:pStyle w:val="a3"/>
        <w:widowControl/>
        <w:spacing w:beforeAutospacing="0" w:afterAutospacing="0" w:line="312" w:lineRule="auto"/>
        <w:ind w:firstLineChars="200" w:firstLine="480"/>
        <w:jc w:val="both"/>
        <w:rPr>
          <w:rFonts w:ascii="宋体" w:eastAsia="宋体" w:hAnsi="宋体" w:cs="宋体"/>
          <w:sz w:val="28"/>
          <w:szCs w:val="28"/>
        </w:rPr>
      </w:pPr>
      <w:r>
        <w:rPr>
          <w:rFonts w:ascii="宋体" w:eastAsia="宋体" w:hAnsi="宋体" w:cs="宋体" w:hint="eastAsia"/>
        </w:rPr>
        <w:t>理解和把握什么是马克思主义，什么是马克思主义基本原理，马克思主义的产生和发展，马克思主义在中国的产生和发展，马克思主义的政治立场、理论品质、鲜明特征、当代价值，努力学习和自觉运用马克思主义。</w:t>
      </w:r>
    </w:p>
    <w:p w:rsidR="00D15283" w:rsidRDefault="009D72F9">
      <w:pPr>
        <w:widowControl/>
        <w:jc w:val="left"/>
        <w:rPr>
          <w:b/>
          <w:bCs/>
          <w:sz w:val="24"/>
          <w:szCs w:val="32"/>
        </w:rPr>
      </w:pPr>
      <w:r>
        <w:rPr>
          <w:rFonts w:ascii="宋体" w:eastAsia="宋体" w:hAnsi="宋体" w:cs="宋体"/>
          <w:b/>
          <w:bCs/>
          <w:kern w:val="0"/>
          <w:sz w:val="32"/>
          <w:szCs w:val="32"/>
          <w:lang w:bidi="ar"/>
        </w:rPr>
        <w:t>第一章 世界的物质性及其发展规律</w:t>
      </w:r>
    </w:p>
    <w:p w:rsidR="00D15283" w:rsidRDefault="009D72F9">
      <w:pPr>
        <w:pStyle w:val="a3"/>
        <w:widowControl/>
        <w:spacing w:beforeAutospacing="0" w:afterAutospacing="0" w:line="312" w:lineRule="auto"/>
        <w:ind w:firstLineChars="200" w:firstLine="480"/>
        <w:jc w:val="both"/>
        <w:rPr>
          <w:rFonts w:ascii="宋体" w:eastAsia="宋体" w:hAnsi="宋体" w:cs="宋体"/>
        </w:rPr>
      </w:pPr>
      <w:r>
        <w:rPr>
          <w:rFonts w:ascii="宋体" w:eastAsia="宋体" w:hAnsi="宋体" w:cs="宋体" w:hint="eastAsia"/>
        </w:rPr>
        <w:t>物质的根本属性及人类社会的物质性，马克思主义的实践观；世界的普遍联系与永恒发展；对立统一规律；唯物辩证法的总特征及核心内容，意识的本质及能动作用；客观规律性与主观能动性；辨证思维方法。学习和把握马克思主义唯物论与辩证法的基本原理，着重了解世界的物质统一性和实践的基本观点，掌握唯物辩证法的基本规律和根本方法。</w:t>
      </w:r>
    </w:p>
    <w:p w:rsidR="00D15283" w:rsidRDefault="009D72F9">
      <w:pPr>
        <w:widowControl/>
        <w:jc w:val="left"/>
        <w:rPr>
          <w:rFonts w:ascii="宋体" w:eastAsia="宋体" w:hAnsi="宋体" w:cs="宋体"/>
          <w:b/>
          <w:bCs/>
          <w:kern w:val="0"/>
          <w:sz w:val="32"/>
          <w:szCs w:val="32"/>
          <w:lang w:bidi="ar"/>
        </w:rPr>
      </w:pPr>
      <w:r>
        <w:rPr>
          <w:rFonts w:ascii="宋体" w:eastAsia="宋体" w:hAnsi="宋体" w:cs="宋体"/>
          <w:b/>
          <w:bCs/>
          <w:kern w:val="0"/>
          <w:sz w:val="32"/>
          <w:szCs w:val="32"/>
          <w:lang w:bidi="ar"/>
        </w:rPr>
        <w:t xml:space="preserve">第二章 </w:t>
      </w:r>
      <w:r>
        <w:rPr>
          <w:rFonts w:ascii="宋体" w:eastAsia="宋体" w:hAnsi="宋体" w:cs="宋体" w:hint="eastAsia"/>
          <w:b/>
          <w:bCs/>
          <w:kern w:val="0"/>
          <w:sz w:val="32"/>
          <w:szCs w:val="32"/>
          <w:lang w:bidi="ar"/>
        </w:rPr>
        <w:t>实践与认识及其发展规律</w:t>
      </w:r>
    </w:p>
    <w:p w:rsidR="00D15283" w:rsidRDefault="009D72F9">
      <w:pPr>
        <w:pStyle w:val="a3"/>
        <w:widowControl/>
        <w:spacing w:beforeAutospacing="0" w:afterAutospacing="0" w:line="312" w:lineRule="auto"/>
        <w:ind w:firstLineChars="200" w:firstLine="480"/>
        <w:jc w:val="both"/>
        <w:rPr>
          <w:rFonts w:ascii="宋体" w:eastAsia="宋体" w:hAnsi="宋体" w:cs="宋体"/>
        </w:rPr>
      </w:pPr>
      <w:r>
        <w:rPr>
          <w:rFonts w:ascii="宋体" w:eastAsia="宋体" w:hAnsi="宋体" w:cs="宋体" w:hint="eastAsia"/>
        </w:rPr>
        <w:t>认识与实践的关系，认识的本质及发展规律，真理及其检验标准，真理的绝对性和相对性，真理和价值的统一，认识与实践的统一，一切从实际出发。在实</w:t>
      </w:r>
      <w:r>
        <w:rPr>
          <w:rFonts w:ascii="宋体" w:eastAsia="宋体" w:hAnsi="宋体" w:cs="宋体" w:hint="eastAsia"/>
        </w:rPr>
        <w:lastRenderedPageBreak/>
        <w:t>践中坚持和发展真理。认识世界与改造世界，学习和理解马克思主义认识论的基本观点，真理的客观性、绝对性和相对性，价值与价值观，真理与价值的关系，认识世界和改造世界的关系，认识论与思想路线的关系。</w:t>
      </w:r>
    </w:p>
    <w:p w:rsidR="00D15283" w:rsidRDefault="009D72F9">
      <w:pPr>
        <w:widowControl/>
        <w:jc w:val="left"/>
        <w:rPr>
          <w:rFonts w:ascii="宋体" w:eastAsia="宋体" w:hAnsi="宋体" w:cs="宋体"/>
          <w:b/>
          <w:bCs/>
          <w:kern w:val="0"/>
          <w:sz w:val="32"/>
          <w:szCs w:val="32"/>
          <w:lang w:bidi="ar"/>
        </w:rPr>
      </w:pPr>
      <w:r>
        <w:rPr>
          <w:rFonts w:ascii="宋体" w:eastAsia="宋体" w:hAnsi="宋体" w:cs="宋体"/>
          <w:b/>
          <w:bCs/>
          <w:kern w:val="0"/>
          <w:sz w:val="32"/>
          <w:szCs w:val="32"/>
          <w:lang w:bidi="ar"/>
        </w:rPr>
        <w:t>第三章 人类社会及其发展规律</w:t>
      </w:r>
    </w:p>
    <w:p w:rsidR="00D15283" w:rsidRDefault="009D72F9">
      <w:pPr>
        <w:pStyle w:val="a3"/>
        <w:widowControl/>
        <w:spacing w:beforeAutospacing="0" w:afterAutospacing="0" w:line="312" w:lineRule="auto"/>
        <w:ind w:firstLineChars="200" w:firstLine="480"/>
        <w:jc w:val="both"/>
        <w:rPr>
          <w:rFonts w:ascii="宋体" w:eastAsia="宋体" w:hAnsi="宋体" w:cs="宋体"/>
        </w:rPr>
      </w:pPr>
      <w:r>
        <w:rPr>
          <w:rFonts w:ascii="宋体" w:eastAsia="宋体" w:hAnsi="宋体" w:cs="宋体" w:hint="eastAsia"/>
        </w:rPr>
        <w:t>社会存在与社会意识；社会基本矛盾及其运动规律；社会历史发展的动力；人民群众在历史发展中的作用；唯物史观及其产生的重大意义；社会的基本结构和形态；社会形态更替的一般规律和特殊形式。学习和把握历史唯物主义的基本原理，了解社会存在和社会意识的辩证关系、社会基本矛盾运动规律、社会发展的动力和人民群众是历史的创造者等观点。</w:t>
      </w:r>
    </w:p>
    <w:p w:rsidR="00D15283" w:rsidRDefault="009D72F9">
      <w:pPr>
        <w:widowControl/>
        <w:jc w:val="left"/>
        <w:rPr>
          <w:rFonts w:ascii="宋体" w:eastAsia="宋体" w:hAnsi="宋体" w:cs="宋体"/>
          <w:b/>
          <w:bCs/>
          <w:kern w:val="0"/>
          <w:sz w:val="32"/>
          <w:szCs w:val="32"/>
          <w:lang w:bidi="ar"/>
        </w:rPr>
      </w:pPr>
      <w:r>
        <w:rPr>
          <w:rFonts w:ascii="宋体" w:eastAsia="宋体" w:hAnsi="宋体" w:cs="宋体"/>
          <w:b/>
          <w:bCs/>
          <w:kern w:val="0"/>
          <w:sz w:val="32"/>
          <w:szCs w:val="32"/>
          <w:lang w:bidi="ar"/>
        </w:rPr>
        <w:t>第四章 资本主义的本质及</w:t>
      </w:r>
      <w:r>
        <w:rPr>
          <w:rFonts w:ascii="宋体" w:eastAsia="宋体" w:hAnsi="宋体" w:cs="宋体" w:hint="eastAsia"/>
          <w:b/>
          <w:bCs/>
          <w:kern w:val="0"/>
          <w:sz w:val="32"/>
          <w:szCs w:val="32"/>
          <w:lang w:bidi="ar"/>
        </w:rPr>
        <w:t>规律</w:t>
      </w:r>
    </w:p>
    <w:p w:rsidR="00D15283" w:rsidRDefault="009D72F9">
      <w:pPr>
        <w:pStyle w:val="a3"/>
        <w:widowControl/>
        <w:spacing w:beforeAutospacing="0" w:afterAutospacing="0" w:line="312" w:lineRule="auto"/>
        <w:ind w:firstLineChars="200" w:firstLine="480"/>
        <w:jc w:val="both"/>
        <w:rPr>
          <w:rFonts w:ascii="宋体" w:eastAsia="宋体" w:hAnsi="宋体" w:cs="宋体"/>
        </w:rPr>
      </w:pPr>
      <w:r>
        <w:rPr>
          <w:rFonts w:ascii="宋体" w:eastAsia="宋体" w:hAnsi="宋体" w:cs="宋体" w:hint="eastAsia"/>
        </w:rPr>
        <w:t>资本主义生产关系的产生和资本主义生产方式的形成；以私有制为基础的商品经济的矛盾，价值规律的内容、表现形式及作用；马克思劳动价值论；资本主义的基本矛盾与经济危机；生产剩余价值是资本主义生产方式的绝对规律。资本主义经济制度的本质；劳动力成为商品与货币转化为资本；资本主义的国家、政治制度及其本质，资本主义的意识形态及其本质。学习和掌握马克思揭示的人类社会发展规律，深入了解资本主义生产方式产生的历史必然性，认识私有制商品经济在资本主义发展过程中的地位和作用，把握资本主义生产方式的本质，正确认识资本主义政治制度和意识形态的实质。</w:t>
      </w:r>
    </w:p>
    <w:p w:rsidR="00D15283" w:rsidRDefault="009D72F9">
      <w:pPr>
        <w:widowControl/>
        <w:jc w:val="left"/>
        <w:rPr>
          <w:rFonts w:ascii="宋体" w:eastAsia="宋体" w:hAnsi="宋体" w:cs="宋体"/>
          <w:b/>
          <w:bCs/>
          <w:kern w:val="0"/>
          <w:sz w:val="32"/>
          <w:szCs w:val="32"/>
          <w:lang w:bidi="ar"/>
        </w:rPr>
      </w:pPr>
      <w:r>
        <w:rPr>
          <w:rFonts w:ascii="宋体" w:eastAsia="宋体" w:hAnsi="宋体" w:cs="宋体"/>
          <w:b/>
          <w:bCs/>
          <w:kern w:val="0"/>
          <w:sz w:val="32"/>
          <w:szCs w:val="32"/>
          <w:lang w:bidi="ar"/>
        </w:rPr>
        <w:t>第五章 资本主义</w:t>
      </w:r>
      <w:r>
        <w:rPr>
          <w:rFonts w:ascii="宋体" w:eastAsia="宋体" w:hAnsi="宋体" w:cs="宋体" w:hint="eastAsia"/>
          <w:b/>
          <w:bCs/>
          <w:kern w:val="0"/>
          <w:sz w:val="32"/>
          <w:szCs w:val="32"/>
          <w:lang w:bidi="ar"/>
        </w:rPr>
        <w:t>的</w:t>
      </w:r>
      <w:r>
        <w:rPr>
          <w:rFonts w:ascii="宋体" w:eastAsia="宋体" w:hAnsi="宋体" w:cs="宋体"/>
          <w:b/>
          <w:bCs/>
          <w:kern w:val="0"/>
          <w:sz w:val="32"/>
          <w:szCs w:val="32"/>
          <w:lang w:bidi="ar"/>
        </w:rPr>
        <w:t>发展</w:t>
      </w:r>
      <w:r>
        <w:rPr>
          <w:rFonts w:ascii="宋体" w:eastAsia="宋体" w:hAnsi="宋体" w:cs="宋体" w:hint="eastAsia"/>
          <w:b/>
          <w:bCs/>
          <w:kern w:val="0"/>
          <w:sz w:val="32"/>
          <w:szCs w:val="32"/>
          <w:lang w:bidi="ar"/>
        </w:rPr>
        <w:t>及其趋势</w:t>
      </w:r>
    </w:p>
    <w:p w:rsidR="00D15283" w:rsidRDefault="009D72F9">
      <w:pPr>
        <w:pStyle w:val="a3"/>
        <w:widowControl/>
        <w:spacing w:beforeAutospacing="0" w:afterAutospacing="0" w:line="312" w:lineRule="auto"/>
        <w:ind w:firstLineChars="200" w:firstLine="480"/>
        <w:jc w:val="both"/>
        <w:rPr>
          <w:rFonts w:ascii="宋体" w:eastAsia="宋体" w:hAnsi="宋体" w:cs="宋体"/>
        </w:rPr>
      </w:pPr>
      <w:r>
        <w:rPr>
          <w:rFonts w:ascii="宋体" w:eastAsia="宋体" w:hAnsi="宋体" w:cs="宋体" w:hint="eastAsia"/>
        </w:rPr>
        <w:t>自由竞争发展到垄断的必然性；国家垄断资本主义的基本形式和本质；经济全球化及其影响；当代资本主义的新变化，当代资本主义新变化的原因及实质；资本主义的历史地位和发展趋势，资本主义为社会主义所代替的历史必然性。学习和掌握资本主义从自由竞争发展到垄断的进程和垄断资本主义的发展趋势，科学认识国家垄断资本主义和经济全球化的本质，正确理解当代资本主义新变化的特点及其实质，理解资本主义必将为社会主义所代替的历史必然性，坚定资本主义必然灭亡、社会主义必然胜利的信念。</w:t>
      </w:r>
    </w:p>
    <w:p w:rsidR="00D15283" w:rsidRDefault="009D72F9">
      <w:pPr>
        <w:widowControl/>
        <w:jc w:val="left"/>
        <w:rPr>
          <w:rFonts w:ascii="宋体" w:eastAsia="宋体" w:hAnsi="宋体" w:cs="宋体"/>
          <w:b/>
          <w:bCs/>
          <w:kern w:val="0"/>
          <w:sz w:val="32"/>
          <w:szCs w:val="32"/>
          <w:lang w:bidi="ar"/>
        </w:rPr>
      </w:pPr>
      <w:r>
        <w:rPr>
          <w:rFonts w:ascii="宋体" w:eastAsia="宋体" w:hAnsi="宋体" w:cs="宋体"/>
          <w:b/>
          <w:bCs/>
          <w:kern w:val="0"/>
          <w:sz w:val="32"/>
          <w:szCs w:val="32"/>
          <w:lang w:bidi="ar"/>
        </w:rPr>
        <w:t>第六章 社会主义</w:t>
      </w:r>
      <w:r>
        <w:rPr>
          <w:rFonts w:ascii="宋体" w:eastAsia="宋体" w:hAnsi="宋体" w:cs="宋体" w:hint="eastAsia"/>
          <w:b/>
          <w:bCs/>
          <w:kern w:val="0"/>
          <w:sz w:val="32"/>
          <w:szCs w:val="32"/>
          <w:lang w:bidi="ar"/>
        </w:rPr>
        <w:t>的</w:t>
      </w:r>
      <w:r>
        <w:rPr>
          <w:rFonts w:ascii="宋体" w:eastAsia="宋体" w:hAnsi="宋体" w:cs="宋体"/>
          <w:b/>
          <w:bCs/>
          <w:kern w:val="0"/>
          <w:sz w:val="32"/>
          <w:szCs w:val="32"/>
          <w:lang w:bidi="ar"/>
        </w:rPr>
        <w:t>发展</w:t>
      </w:r>
      <w:r>
        <w:rPr>
          <w:rFonts w:ascii="宋体" w:eastAsia="宋体" w:hAnsi="宋体" w:cs="宋体" w:hint="eastAsia"/>
          <w:b/>
          <w:bCs/>
          <w:kern w:val="0"/>
          <w:sz w:val="32"/>
          <w:szCs w:val="32"/>
          <w:lang w:bidi="ar"/>
        </w:rPr>
        <w:t>及其规律</w:t>
      </w:r>
    </w:p>
    <w:p w:rsidR="00D15283" w:rsidRDefault="009D72F9">
      <w:pPr>
        <w:spacing w:line="312" w:lineRule="auto"/>
        <w:ind w:firstLineChars="200" w:firstLine="480"/>
        <w:rPr>
          <w:rFonts w:ascii="宋体" w:eastAsia="宋体" w:hAnsi="宋体" w:cs="宋体"/>
          <w:kern w:val="0"/>
          <w:sz w:val="24"/>
          <w:lang w:bidi="ar"/>
        </w:rPr>
      </w:pPr>
      <w:r>
        <w:rPr>
          <w:rFonts w:ascii="宋体" w:eastAsia="宋体" w:hAnsi="宋体" w:cs="宋体" w:hint="eastAsia"/>
          <w:kern w:val="0"/>
          <w:sz w:val="24"/>
          <w:lang w:bidi="ar"/>
        </w:rPr>
        <w:t>社会主义的本质，社会主义的优越性与生命力，社会主义五百年的历史进程，社会主义从空想到科学、从理论到实践的发展。列宁、斯大林领导下的苏维埃俄国对社会主义的探索。社会主义从一国到多国的发展。科学社会主义一般原则及主要内容，无产阶级专政与社会主义民主。在实践中深化对社会主义的基本特征的认识。社会主义发展道路的多样性，经济文化相对落后国家建设社会主义的长</w:t>
      </w:r>
      <w:r>
        <w:rPr>
          <w:rFonts w:ascii="宋体" w:eastAsia="宋体" w:hAnsi="宋体" w:cs="宋体" w:hint="eastAsia"/>
          <w:kern w:val="0"/>
          <w:sz w:val="24"/>
          <w:lang w:bidi="ar"/>
        </w:rPr>
        <w:lastRenderedPageBreak/>
        <w:t>期性和艰巨性。社会主义发展道路的多样性。社会主义在实践探索中曲折前进。马克思主义政党在社会主义事业中的地位和作用，坚定社会主义必胜的信心。</w:t>
      </w:r>
    </w:p>
    <w:p w:rsidR="00D15283" w:rsidRDefault="009D72F9">
      <w:pPr>
        <w:widowControl/>
        <w:jc w:val="left"/>
        <w:rPr>
          <w:rFonts w:ascii="宋体" w:eastAsia="宋体" w:hAnsi="宋体" w:cs="宋体"/>
          <w:b/>
          <w:bCs/>
          <w:kern w:val="0"/>
          <w:sz w:val="32"/>
          <w:szCs w:val="32"/>
          <w:lang w:bidi="ar"/>
        </w:rPr>
      </w:pPr>
      <w:r>
        <w:rPr>
          <w:rFonts w:ascii="宋体" w:eastAsia="宋体" w:hAnsi="宋体" w:cs="宋体"/>
          <w:b/>
          <w:bCs/>
          <w:kern w:val="0"/>
          <w:sz w:val="32"/>
          <w:szCs w:val="32"/>
          <w:lang w:bidi="ar"/>
        </w:rPr>
        <w:t>第七章 共产主义崇高理想</w:t>
      </w:r>
      <w:r>
        <w:rPr>
          <w:rFonts w:ascii="宋体" w:eastAsia="宋体" w:hAnsi="宋体" w:cs="宋体" w:hint="eastAsia"/>
          <w:b/>
          <w:bCs/>
          <w:kern w:val="0"/>
          <w:sz w:val="32"/>
          <w:szCs w:val="32"/>
          <w:lang w:bidi="ar"/>
        </w:rPr>
        <w:t>及其最终实现</w:t>
      </w:r>
    </w:p>
    <w:p w:rsidR="00D15283" w:rsidRDefault="009D72F9">
      <w:pPr>
        <w:pStyle w:val="a3"/>
        <w:widowControl/>
        <w:spacing w:beforeAutospacing="0" w:afterAutospacing="0" w:line="312" w:lineRule="auto"/>
        <w:ind w:firstLineChars="200" w:firstLine="480"/>
        <w:jc w:val="both"/>
        <w:rPr>
          <w:rFonts w:ascii="宋体" w:eastAsia="宋体" w:hAnsi="宋体" w:cs="宋体"/>
        </w:rPr>
      </w:pPr>
      <w:r>
        <w:rPr>
          <w:rFonts w:ascii="宋体" w:eastAsia="宋体" w:hAnsi="宋体" w:cs="宋体" w:hint="eastAsia"/>
        </w:rPr>
        <w:t>共产主义社会的基本特征，共产主义是社会历史发展的必然趋势。社会主义是走向共产主义的必由之路。马克思主义经典作家对共产主义社会的展望，展望未来社会的科学立场和方法。实现共产主义是人类最伟大的事业。实现共产主义是一个长期的实践过程。树立共产主义远大理想，积极投身中国特色社会主义事业，坚持远大理想与共同理想的辩证统一。</w:t>
      </w:r>
    </w:p>
    <w:sectPr w:rsidR="00D152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5C01A8D"/>
    <w:rsid w:val="0099026C"/>
    <w:rsid w:val="009D72F9"/>
    <w:rsid w:val="00D15283"/>
    <w:rsid w:val="55C01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534C5AB-C714-4A41-8787-C04856B1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267</Words>
  <Characters>1522</Characters>
  <Application>Microsoft Office Word</Application>
  <DocSecurity>0</DocSecurity>
  <Lines>12</Lines>
  <Paragraphs>3</Paragraphs>
  <ScaleCrop>false</ScaleCrop>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常</dc:creator>
  <cp:lastModifiedBy>z y</cp:lastModifiedBy>
  <cp:revision>2</cp:revision>
  <dcterms:created xsi:type="dcterms:W3CDTF">2019-09-21T11:15:00Z</dcterms:created>
  <dcterms:modified xsi:type="dcterms:W3CDTF">2019-09-21T11:15:00Z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